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3515" w14:textId="1DE85BB0" w:rsidR="002148F3" w:rsidRDefault="00516D2D">
      <w:r>
        <w:t>Vorbereitung:</w:t>
      </w:r>
    </w:p>
    <w:p w14:paraId="21966390" w14:textId="77A64D63" w:rsidR="00516D2D" w:rsidRDefault="00516D2D" w:rsidP="00516D2D">
      <w:pPr>
        <w:pStyle w:val="Listenabsatz"/>
        <w:numPr>
          <w:ilvl w:val="0"/>
          <w:numId w:val="10"/>
        </w:numPr>
      </w:pPr>
      <w:r>
        <w:t>Calliopes</w:t>
      </w:r>
      <w:r w:rsidR="00C62027">
        <w:t xml:space="preserve">, </w:t>
      </w:r>
      <w:r w:rsidR="00757D7E">
        <w:t>Feuchtigkeitssensoren</w:t>
      </w:r>
      <w:r w:rsidR="0049091F">
        <w:t xml:space="preserve"> </w:t>
      </w:r>
      <w:r>
        <w:t>bereitlegen</w:t>
      </w:r>
    </w:p>
    <w:p w14:paraId="40B2FE21" w14:textId="2A5A4E2B" w:rsidR="00757D7E" w:rsidRPr="00ED6C41" w:rsidRDefault="00291D10" w:rsidP="00735C58">
      <w:pPr>
        <w:pStyle w:val="Listenabsatz"/>
        <w:numPr>
          <w:ilvl w:val="0"/>
          <w:numId w:val="10"/>
        </w:numPr>
      </w:pPr>
      <w:r w:rsidRPr="00ED6C41">
        <w:t>Blumentöpfe mit Erde</w:t>
      </w:r>
      <w:r w:rsidR="00757D7E" w:rsidRPr="00ED6C41">
        <w:t xml:space="preserve"> </w:t>
      </w:r>
      <w:r w:rsidRPr="00ED6C41">
        <w:t xml:space="preserve">mitbringen </w:t>
      </w:r>
      <w:r w:rsidR="00757D7E" w:rsidRPr="00ED6C41">
        <w:t xml:space="preserve">(z.B. Kräutertöpfe </w:t>
      </w:r>
      <w:r>
        <w:t xml:space="preserve">feucht und </w:t>
      </w:r>
      <w:r w:rsidR="00757D7E" w:rsidRPr="00ED6C41">
        <w:t xml:space="preserve">ausgetrocknet) </w:t>
      </w:r>
    </w:p>
    <w:p w14:paraId="0E0A0AC6" w14:textId="77777777" w:rsidR="00030319" w:rsidRDefault="00030319" w:rsidP="00757D7E">
      <w:pPr>
        <w:ind w:left="360"/>
      </w:pPr>
    </w:p>
    <w:p w14:paraId="692DBCC3" w14:textId="52BBECB7" w:rsidR="00AF7C11" w:rsidRPr="00516D2D" w:rsidRDefault="00030319" w:rsidP="00516D2D">
      <w:pPr>
        <w:rPr>
          <w:b/>
          <w:bCs/>
        </w:rPr>
      </w:pPr>
      <w:r>
        <w:rPr>
          <w:b/>
          <w:bCs/>
        </w:rPr>
        <w:t>2</w:t>
      </w:r>
      <w:r w:rsidR="00516D2D" w:rsidRPr="00516D2D">
        <w:rPr>
          <w:b/>
          <w:bCs/>
        </w:rPr>
        <w:t>.</w:t>
      </w:r>
      <w:r w:rsidR="00516D2D">
        <w:rPr>
          <w:b/>
          <w:bCs/>
        </w:rPr>
        <w:t xml:space="preserve"> </w:t>
      </w:r>
      <w:r w:rsidR="00DB4189" w:rsidRPr="00516D2D">
        <w:rPr>
          <w:b/>
          <w:bCs/>
        </w:rPr>
        <w:t>Doppelstunde</w:t>
      </w:r>
    </w:p>
    <w:p w14:paraId="619E47FF" w14:textId="32E014DF" w:rsidR="00516D2D" w:rsidRDefault="000C3610" w:rsidP="00516D2D">
      <w:r>
        <w:t>12.05</w:t>
      </w:r>
      <w:r w:rsidR="0049091F">
        <w:t>.</w:t>
      </w:r>
      <w:r w:rsidR="0006017A">
        <w:t xml:space="preserve">2025 </w:t>
      </w:r>
      <w:r w:rsidR="00516D2D">
        <w:t>Start 1</w:t>
      </w:r>
      <w:r w:rsidR="006C06A0">
        <w:t>2</w:t>
      </w:r>
      <w:r w:rsidR="00516D2D">
        <w:t>:10 Uhr (Vorbereitung des Raumes ab</w:t>
      </w:r>
      <w:r w:rsidR="0042756E">
        <w:t xml:space="preserve"> 11:45</w:t>
      </w:r>
      <w:r w:rsidR="00516D2D">
        <w:t xml:space="preserve"> möglich)</w:t>
      </w:r>
    </w:p>
    <w:p w14:paraId="0CAC261B" w14:textId="77777777" w:rsidR="00412961" w:rsidRDefault="00412961" w:rsidP="00412961"/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2133"/>
        <w:gridCol w:w="3674"/>
        <w:gridCol w:w="1982"/>
        <w:gridCol w:w="1420"/>
      </w:tblGrid>
      <w:tr w:rsidR="00A64DCA" w14:paraId="49EA4A73" w14:textId="77777777" w:rsidTr="00464D9B">
        <w:tc>
          <w:tcPr>
            <w:tcW w:w="2133" w:type="dxa"/>
          </w:tcPr>
          <w:p w14:paraId="49DE0460" w14:textId="20040938" w:rsidR="00A64DCA" w:rsidRDefault="00A64DCA" w:rsidP="00412961">
            <w:r>
              <w:t>Ziel</w:t>
            </w:r>
          </w:p>
        </w:tc>
        <w:tc>
          <w:tcPr>
            <w:tcW w:w="3674" w:type="dxa"/>
          </w:tcPr>
          <w:p w14:paraId="655AB595" w14:textId="4D5B3FE3" w:rsidR="00A64DCA" w:rsidRDefault="00A64DCA" w:rsidP="00412961">
            <w:r>
              <w:t>Methode</w:t>
            </w:r>
          </w:p>
        </w:tc>
        <w:tc>
          <w:tcPr>
            <w:tcW w:w="1982" w:type="dxa"/>
          </w:tcPr>
          <w:p w14:paraId="5CAC4C36" w14:textId="56AF74B5" w:rsidR="00A64DCA" w:rsidRDefault="00A64DCA" w:rsidP="00412961">
            <w:r>
              <w:t>Ressourcen</w:t>
            </w:r>
          </w:p>
        </w:tc>
        <w:tc>
          <w:tcPr>
            <w:tcW w:w="1420" w:type="dxa"/>
          </w:tcPr>
          <w:p w14:paraId="5580CD43" w14:textId="36CE4776" w:rsidR="00516D2D" w:rsidRDefault="00516D2D" w:rsidP="00A64DCA">
            <w:pPr>
              <w:jc w:val="center"/>
            </w:pPr>
            <w:r>
              <w:t>Startzeit</w:t>
            </w:r>
          </w:p>
          <w:p w14:paraId="63F505BF" w14:textId="1B9B0681" w:rsidR="00516D2D" w:rsidRDefault="00516D2D" w:rsidP="00516D2D">
            <w:pPr>
              <w:jc w:val="center"/>
            </w:pPr>
            <w:r>
              <w:t>(Dauer</w:t>
            </w:r>
            <w:r w:rsidR="00A64DCA">
              <w:t>/Min.</w:t>
            </w:r>
            <w:r>
              <w:t>)</w:t>
            </w:r>
          </w:p>
        </w:tc>
      </w:tr>
      <w:tr w:rsidR="00C62027" w14:paraId="0DA9BC85" w14:textId="77777777" w:rsidTr="00464D9B">
        <w:tc>
          <w:tcPr>
            <w:tcW w:w="2133" w:type="dxa"/>
          </w:tcPr>
          <w:p w14:paraId="2E31A84F" w14:textId="45F03977" w:rsidR="00C62027" w:rsidRDefault="0049091F" w:rsidP="00334AE8">
            <w:r>
              <w:t xml:space="preserve">Calliope </w:t>
            </w:r>
            <w:r w:rsidR="00030319">
              <w:t>Wiederholung</w:t>
            </w:r>
          </w:p>
        </w:tc>
        <w:tc>
          <w:tcPr>
            <w:tcW w:w="3674" w:type="dxa"/>
          </w:tcPr>
          <w:p w14:paraId="11AFB445" w14:textId="77777777" w:rsidR="0049091F" w:rsidRDefault="00030319" w:rsidP="00030319">
            <w:pPr>
              <w:pStyle w:val="Listenabsatz"/>
              <w:numPr>
                <w:ilvl w:val="0"/>
                <w:numId w:val="14"/>
              </w:numPr>
              <w:ind w:left="309" w:hanging="309"/>
            </w:pPr>
            <w:r>
              <w:t>EVA</w:t>
            </w:r>
          </w:p>
          <w:p w14:paraId="2A3859EC" w14:textId="07C21D2F" w:rsidR="00030319" w:rsidRDefault="00030319" w:rsidP="00030319">
            <w:pPr>
              <w:pStyle w:val="Listenabsatz"/>
              <w:numPr>
                <w:ilvl w:val="0"/>
                <w:numId w:val="14"/>
              </w:numPr>
              <w:ind w:left="309" w:hanging="309"/>
            </w:pPr>
            <w:r>
              <w:t>Sensoren (</w:t>
            </w:r>
            <w:r w:rsidR="00645EB8">
              <w:t>im Calliope integrierte Sensoren</w:t>
            </w:r>
            <w:r>
              <w:t xml:space="preserve"> Licht und Temperatur)</w:t>
            </w:r>
          </w:p>
        </w:tc>
        <w:tc>
          <w:tcPr>
            <w:tcW w:w="1982" w:type="dxa"/>
          </w:tcPr>
          <w:p w14:paraId="0DD7DFB3" w14:textId="20DE3062" w:rsidR="00291D10" w:rsidRDefault="00A87F59" w:rsidP="00334AE8">
            <w:pPr>
              <w:rPr>
                <w:sz w:val="18"/>
                <w:szCs w:val="18"/>
                <w:lang w:val="en-GB"/>
              </w:rPr>
            </w:pPr>
            <w:hyperlink r:id="rId5" w:history="1">
              <w:r w:rsidRPr="00A87F59">
                <w:rPr>
                  <w:rStyle w:val="Hyperlink"/>
                  <w:sz w:val="18"/>
                  <w:szCs w:val="18"/>
                  <w:lang w:val="en-GB"/>
                </w:rPr>
                <w:t>2024_Calliope_Folien_Sensoren.pdf</w:t>
              </w:r>
            </w:hyperlink>
            <w:r>
              <w:rPr>
                <w:sz w:val="18"/>
                <w:szCs w:val="18"/>
                <w:lang w:val="en-GB"/>
              </w:rPr>
              <w:t xml:space="preserve"> </w:t>
            </w:r>
            <w:r w:rsidR="00291D10">
              <w:rPr>
                <w:sz w:val="18"/>
                <w:szCs w:val="18"/>
                <w:lang w:val="en-GB"/>
              </w:rPr>
              <w:t>S.5</w:t>
            </w:r>
          </w:p>
          <w:p w14:paraId="6A98165E" w14:textId="2917B718" w:rsidR="003F2B1F" w:rsidRPr="00291D10" w:rsidRDefault="00291D10" w:rsidP="00334AE8">
            <w:pPr>
              <w:rPr>
                <w:sz w:val="18"/>
                <w:szCs w:val="18"/>
                <w:lang w:val="en-GB"/>
              </w:rPr>
            </w:pPr>
            <w:r w:rsidRPr="00291D10">
              <w:rPr>
                <w:sz w:val="18"/>
                <w:szCs w:val="18"/>
                <w:lang w:val="en-GB"/>
              </w:rPr>
              <w:t>AH S.9 A</w:t>
            </w:r>
            <w:r>
              <w:rPr>
                <w:sz w:val="18"/>
                <w:szCs w:val="18"/>
                <w:lang w:val="en-GB"/>
              </w:rPr>
              <w:t>5</w:t>
            </w:r>
          </w:p>
          <w:p w14:paraId="4EDE72B9" w14:textId="2DE15F62" w:rsidR="00291D10" w:rsidRPr="00291D10" w:rsidRDefault="00291D10" w:rsidP="00334AE8">
            <w:pPr>
              <w:rPr>
                <w:sz w:val="18"/>
                <w:szCs w:val="18"/>
                <w:lang w:val="en-GB"/>
              </w:rPr>
            </w:pPr>
            <w:r w:rsidRPr="00291D10">
              <w:rPr>
                <w:sz w:val="18"/>
                <w:szCs w:val="18"/>
                <w:lang w:val="en-GB"/>
              </w:rPr>
              <w:t>AH S.32</w:t>
            </w:r>
            <w:r w:rsidR="009E32F9">
              <w:rPr>
                <w:sz w:val="18"/>
                <w:szCs w:val="18"/>
                <w:lang w:val="en-GB"/>
              </w:rPr>
              <w:t>, S.37</w:t>
            </w:r>
          </w:p>
        </w:tc>
        <w:tc>
          <w:tcPr>
            <w:tcW w:w="1420" w:type="dxa"/>
          </w:tcPr>
          <w:p w14:paraId="46E401B1" w14:textId="72009390" w:rsidR="00C62027" w:rsidRDefault="00C62027" w:rsidP="00334AE8">
            <w:pPr>
              <w:jc w:val="center"/>
            </w:pPr>
            <w:r>
              <w:t>12:10</w:t>
            </w:r>
          </w:p>
          <w:p w14:paraId="3421BF04" w14:textId="675B650F" w:rsidR="00C62027" w:rsidRDefault="00C62027" w:rsidP="00334AE8">
            <w:pPr>
              <w:jc w:val="center"/>
            </w:pPr>
            <w:r>
              <w:t>(</w:t>
            </w:r>
            <w:r w:rsidR="0049091F">
              <w:t>10</w:t>
            </w:r>
            <w:r>
              <w:t>)</w:t>
            </w:r>
          </w:p>
        </w:tc>
      </w:tr>
      <w:tr w:rsidR="00C62027" w14:paraId="6860D027" w14:textId="77777777" w:rsidTr="00464D9B">
        <w:tc>
          <w:tcPr>
            <w:tcW w:w="2133" w:type="dxa"/>
          </w:tcPr>
          <w:p w14:paraId="58DA368B" w14:textId="1A955AF1" w:rsidR="00C62027" w:rsidRDefault="0049091F" w:rsidP="00412961">
            <w:r>
              <w:t xml:space="preserve">Calliope </w:t>
            </w:r>
            <w:r w:rsidR="00030319">
              <w:t>mit externen Sensoren erweitern</w:t>
            </w:r>
          </w:p>
        </w:tc>
        <w:tc>
          <w:tcPr>
            <w:tcW w:w="3674" w:type="dxa"/>
          </w:tcPr>
          <w:p w14:paraId="3CAF5E46" w14:textId="77777777" w:rsidR="0049091F" w:rsidRDefault="00030319" w:rsidP="0049091F">
            <w:pPr>
              <w:pStyle w:val="Listenabsatz"/>
              <w:numPr>
                <w:ilvl w:val="0"/>
                <w:numId w:val="18"/>
              </w:numPr>
            </w:pPr>
            <w:r>
              <w:t>Feuchtigkeitssensor</w:t>
            </w:r>
          </w:p>
          <w:p w14:paraId="7E7C2631" w14:textId="29021A8D" w:rsidR="005951E2" w:rsidRDefault="005951E2" w:rsidP="005951E2">
            <w:pPr>
              <w:pStyle w:val="Listenabsatz"/>
              <w:numPr>
                <w:ilvl w:val="1"/>
                <w:numId w:val="18"/>
              </w:numPr>
              <w:ind w:left="734"/>
            </w:pPr>
            <w:r>
              <w:t xml:space="preserve">gemessen wird </w:t>
            </w:r>
            <w:r w:rsidRPr="004B09A0">
              <w:rPr>
                <w:color w:val="FF0000"/>
              </w:rPr>
              <w:t>Widerstand</w:t>
            </w:r>
            <w:r>
              <w:t xml:space="preserve"> zwischen den Messingkontakten</w:t>
            </w:r>
          </w:p>
          <w:p w14:paraId="47C646F5" w14:textId="77777777" w:rsidR="00030319" w:rsidRDefault="00030319" w:rsidP="0049091F">
            <w:pPr>
              <w:pStyle w:val="Listenabsatz"/>
              <w:numPr>
                <w:ilvl w:val="0"/>
                <w:numId w:val="18"/>
              </w:numPr>
            </w:pPr>
            <w:r>
              <w:t>Sensor an Calliope anschließen</w:t>
            </w:r>
          </w:p>
          <w:p w14:paraId="278A7019" w14:textId="77777777" w:rsidR="00337BA6" w:rsidRDefault="00337BA6" w:rsidP="00337BA6">
            <w:pPr>
              <w:pStyle w:val="Listenabsatz"/>
              <w:numPr>
                <w:ilvl w:val="0"/>
                <w:numId w:val="18"/>
              </w:numPr>
            </w:pPr>
            <w:r>
              <w:t>Erweiterung im MakeCode installieren</w:t>
            </w:r>
          </w:p>
          <w:p w14:paraId="691959F3" w14:textId="0932E662" w:rsidR="005951E2" w:rsidRDefault="005951E2" w:rsidP="005951E2">
            <w:pPr>
              <w:pStyle w:val="Listenabsatz"/>
              <w:numPr>
                <w:ilvl w:val="1"/>
                <w:numId w:val="18"/>
              </w:numPr>
              <w:ind w:left="734"/>
            </w:pPr>
            <w:r>
              <w:t>Grove Sensor (blau) wählen</w:t>
            </w:r>
          </w:p>
          <w:p w14:paraId="466B48F7" w14:textId="39B4D342" w:rsidR="005951E2" w:rsidRDefault="005951E2" w:rsidP="005951E2">
            <w:pPr>
              <w:pStyle w:val="Listenabsatz"/>
              <w:numPr>
                <w:ilvl w:val="1"/>
                <w:numId w:val="18"/>
              </w:numPr>
              <w:ind w:left="734"/>
            </w:pPr>
            <w:r>
              <w:t>Messung in % oder absolut 0..1023</w:t>
            </w:r>
          </w:p>
        </w:tc>
        <w:tc>
          <w:tcPr>
            <w:tcW w:w="1982" w:type="dxa"/>
          </w:tcPr>
          <w:p w14:paraId="088E5EB8" w14:textId="77777777" w:rsidR="002947C9" w:rsidRDefault="00030319" w:rsidP="00412961">
            <w:r>
              <w:t>AH1 S.44</w:t>
            </w:r>
          </w:p>
          <w:p w14:paraId="1224C3B0" w14:textId="7762D6BD" w:rsidR="00111719" w:rsidRPr="00645EB8" w:rsidRDefault="00000000" w:rsidP="00412961">
            <w:pPr>
              <w:rPr>
                <w:sz w:val="18"/>
                <w:szCs w:val="18"/>
              </w:rPr>
            </w:pPr>
            <w:hyperlink r:id="rId6" w:history="1">
              <w:r w:rsidR="00111719" w:rsidRPr="00645EB8">
                <w:rPr>
                  <w:rStyle w:val="Hyperlink"/>
                  <w:sz w:val="18"/>
                  <w:szCs w:val="18"/>
                </w:rPr>
                <w:t>https://www.berrybase.de/seeed-grove-bodenfeuchte-sensor</w:t>
              </w:r>
            </w:hyperlink>
          </w:p>
          <w:p w14:paraId="1CDAF6BC" w14:textId="14CB6860" w:rsidR="00111719" w:rsidRDefault="00111719" w:rsidP="00412961"/>
        </w:tc>
        <w:tc>
          <w:tcPr>
            <w:tcW w:w="1420" w:type="dxa"/>
          </w:tcPr>
          <w:p w14:paraId="1BAAF82B" w14:textId="7B6C1121" w:rsidR="00C62027" w:rsidRDefault="00C62027" w:rsidP="00A64DCA">
            <w:pPr>
              <w:jc w:val="center"/>
            </w:pPr>
            <w:r>
              <w:t>12:</w:t>
            </w:r>
            <w:r w:rsidR="008B381B">
              <w:t>20</w:t>
            </w:r>
          </w:p>
          <w:p w14:paraId="17385D52" w14:textId="5E1A59B9" w:rsidR="00C62027" w:rsidRDefault="00C62027" w:rsidP="00A64DCA">
            <w:pPr>
              <w:jc w:val="center"/>
            </w:pPr>
            <w:r>
              <w:t>(</w:t>
            </w:r>
            <w:r w:rsidR="00030319">
              <w:t>15</w:t>
            </w:r>
            <w:r>
              <w:t>)</w:t>
            </w:r>
          </w:p>
        </w:tc>
      </w:tr>
      <w:tr w:rsidR="00A64DCA" w14:paraId="12D54565" w14:textId="77777777" w:rsidTr="00464D9B">
        <w:tc>
          <w:tcPr>
            <w:tcW w:w="2133" w:type="dxa"/>
          </w:tcPr>
          <w:p w14:paraId="28197A55" w14:textId="1C49E60D" w:rsidR="00C62027" w:rsidRDefault="00030319" w:rsidP="0049091F">
            <w:pPr>
              <w:ind w:left="37"/>
            </w:pPr>
            <w:r>
              <w:t>Projekt der Anwendungspro</w:t>
            </w:r>
            <w:r>
              <w:softHyphen/>
              <w:t>grammierung</w:t>
            </w:r>
          </w:p>
          <w:p w14:paraId="42AEFE81" w14:textId="7C8A94EB" w:rsidR="00A64DCA" w:rsidRDefault="00A64DCA" w:rsidP="00412961"/>
        </w:tc>
        <w:tc>
          <w:tcPr>
            <w:tcW w:w="3674" w:type="dxa"/>
          </w:tcPr>
          <w:p w14:paraId="7B2ED693" w14:textId="77777777" w:rsidR="0049091F" w:rsidRDefault="00030319" w:rsidP="00030319">
            <w:pPr>
              <w:pStyle w:val="Listenabsatz"/>
              <w:numPr>
                <w:ilvl w:val="0"/>
                <w:numId w:val="18"/>
              </w:numPr>
            </w:pPr>
            <w:r>
              <w:t>Pflanzenstation</w:t>
            </w:r>
          </w:p>
          <w:p w14:paraId="6B586193" w14:textId="77777777" w:rsidR="00030319" w:rsidRDefault="00030319" w:rsidP="00030319">
            <w:pPr>
              <w:pStyle w:val="Listenabsatz"/>
              <w:numPr>
                <w:ilvl w:val="1"/>
                <w:numId w:val="18"/>
              </w:numPr>
              <w:ind w:left="734"/>
            </w:pPr>
            <w:r>
              <w:t>Fachlichkeit</w:t>
            </w:r>
          </w:p>
          <w:p w14:paraId="03568739" w14:textId="4388929E" w:rsidR="00030319" w:rsidRPr="00F94E2C" w:rsidRDefault="00F94E2C" w:rsidP="00030319">
            <w:pPr>
              <w:pStyle w:val="Listenabsatz"/>
              <w:numPr>
                <w:ilvl w:val="1"/>
                <w:numId w:val="18"/>
              </w:numPr>
              <w:ind w:left="734"/>
              <w:rPr>
                <w:i/>
                <w:iCs/>
              </w:rPr>
            </w:pPr>
            <w:r>
              <w:rPr>
                <w:i/>
                <w:iCs/>
              </w:rPr>
              <w:t xml:space="preserve">?? </w:t>
            </w:r>
            <w:r w:rsidRPr="00F94E2C">
              <w:rPr>
                <w:i/>
                <w:iCs/>
              </w:rPr>
              <w:t>(</w:t>
            </w:r>
            <w:r w:rsidR="00030319" w:rsidRPr="00F94E2C">
              <w:rPr>
                <w:i/>
                <w:iCs/>
              </w:rPr>
              <w:t>gemeinsames Erstellen eines Struktogrammes am Flipchart</w:t>
            </w:r>
            <w:r w:rsidRPr="00F94E2C">
              <w:rPr>
                <w:i/>
                <w:iCs/>
              </w:rPr>
              <w:t>)</w:t>
            </w:r>
            <w:r>
              <w:rPr>
                <w:i/>
                <w:iCs/>
              </w:rPr>
              <w:t xml:space="preserve"> ??</w:t>
            </w:r>
          </w:p>
          <w:p w14:paraId="3FA1370F" w14:textId="65938265" w:rsidR="00645EB8" w:rsidRDefault="00645EB8" w:rsidP="00030319">
            <w:pPr>
              <w:pStyle w:val="Listenabsatz"/>
              <w:numPr>
                <w:ilvl w:val="1"/>
                <w:numId w:val="18"/>
              </w:numPr>
              <w:ind w:left="734"/>
            </w:pPr>
            <w:r>
              <w:t xml:space="preserve">Messdaten für Helligkeit erfassen (z.B. am Fenster und unter Tisch </w:t>
            </w:r>
          </w:p>
          <w:p w14:paraId="4E667800" w14:textId="04CF4A2B" w:rsidR="00645EB8" w:rsidRPr="008B381B" w:rsidRDefault="00F94E2C" w:rsidP="00645EB8">
            <w:pPr>
              <w:pStyle w:val="Listenabsatz"/>
              <w:numPr>
                <w:ilvl w:val="1"/>
                <w:numId w:val="18"/>
              </w:numPr>
              <w:ind w:left="734"/>
            </w:pPr>
            <w:r>
              <w:t>Messdaten</w:t>
            </w:r>
            <w:r w:rsidR="00E14A26">
              <w:t xml:space="preserve"> für </w:t>
            </w:r>
            <w:r>
              <w:t>Feuchtigkeits</w:t>
            </w:r>
            <w:r w:rsidR="00E14A26">
              <w:t>niveau gemeinsam zusammentragen</w:t>
            </w:r>
          </w:p>
        </w:tc>
        <w:tc>
          <w:tcPr>
            <w:tcW w:w="1982" w:type="dxa"/>
          </w:tcPr>
          <w:p w14:paraId="7338B7CF" w14:textId="77777777" w:rsidR="00C62027" w:rsidRPr="00E14A26" w:rsidRDefault="00030319" w:rsidP="00412961">
            <w:r w:rsidRPr="00E14A26">
              <w:t>AH1 S.45</w:t>
            </w:r>
          </w:p>
          <w:p w14:paraId="78B7C337" w14:textId="77777777" w:rsidR="00030319" w:rsidRDefault="00030319" w:rsidP="00412961">
            <w:pPr>
              <w:rPr>
                <w:sz w:val="18"/>
                <w:szCs w:val="18"/>
              </w:rPr>
            </w:pPr>
            <w:r w:rsidRPr="00030319">
              <w:rPr>
                <w:i/>
                <w:iCs/>
                <w:sz w:val="18"/>
                <w:szCs w:val="18"/>
              </w:rPr>
              <w:t>Frage an die Kinder:</w:t>
            </w:r>
            <w:r w:rsidRPr="00030319">
              <w:rPr>
                <w:sz w:val="18"/>
                <w:szCs w:val="18"/>
              </w:rPr>
              <w:t xml:space="preserve"> W</w:t>
            </w:r>
            <w:r>
              <w:rPr>
                <w:sz w:val="18"/>
                <w:szCs w:val="18"/>
              </w:rPr>
              <w:t>as benötigen Pflanzen zum Leben?</w:t>
            </w:r>
          </w:p>
          <w:p w14:paraId="055BEA92" w14:textId="77777777" w:rsidR="00E14A26" w:rsidRDefault="00E14A26" w:rsidP="00412961">
            <w:pPr>
              <w:rPr>
                <w:sz w:val="18"/>
                <w:szCs w:val="18"/>
              </w:rPr>
            </w:pPr>
          </w:p>
          <w:p w14:paraId="2CD3D28A" w14:textId="77777777" w:rsidR="00F94E2C" w:rsidRDefault="00F94E2C" w:rsidP="00412961">
            <w:pPr>
              <w:rPr>
                <w:sz w:val="18"/>
                <w:szCs w:val="18"/>
              </w:rPr>
            </w:pPr>
          </w:p>
          <w:p w14:paraId="295BC59C" w14:textId="696D9AAD" w:rsidR="00F94E2C" w:rsidRDefault="00F94E2C" w:rsidP="00412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Kinder messen mit eigenem Sensor; </w:t>
            </w:r>
          </w:p>
          <w:p w14:paraId="3AEEBBA4" w14:textId="1E83FCC0" w:rsidR="00E14A26" w:rsidRPr="00030319" w:rsidRDefault="00E14A26" w:rsidP="00412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Tabelle an Tafel und </w:t>
            </w:r>
            <w:r w:rsidR="00F94E2C">
              <w:rPr>
                <w:sz w:val="18"/>
                <w:szCs w:val="18"/>
              </w:rPr>
              <w:t xml:space="preserve">alle </w:t>
            </w:r>
            <w:r>
              <w:rPr>
                <w:sz w:val="18"/>
                <w:szCs w:val="18"/>
              </w:rPr>
              <w:t>Kinder eintragen lassen</w:t>
            </w:r>
          </w:p>
        </w:tc>
        <w:tc>
          <w:tcPr>
            <w:tcW w:w="1420" w:type="dxa"/>
          </w:tcPr>
          <w:p w14:paraId="234B3109" w14:textId="02BB4465" w:rsidR="00516D2D" w:rsidRDefault="00516D2D" w:rsidP="00A64DCA">
            <w:pPr>
              <w:jc w:val="center"/>
            </w:pPr>
            <w:r>
              <w:t>1</w:t>
            </w:r>
            <w:r w:rsidR="00AE4BC4">
              <w:t>2</w:t>
            </w:r>
            <w:r>
              <w:t>:</w:t>
            </w:r>
            <w:r w:rsidR="00030319">
              <w:t>35</w:t>
            </w:r>
          </w:p>
          <w:p w14:paraId="164E2A53" w14:textId="0C5C3982" w:rsidR="00A64DCA" w:rsidRDefault="00516D2D" w:rsidP="00A64DCA">
            <w:pPr>
              <w:jc w:val="center"/>
            </w:pPr>
            <w:r>
              <w:t>(</w:t>
            </w:r>
            <w:r w:rsidR="00030319">
              <w:t>20</w:t>
            </w:r>
            <w:r>
              <w:t>)</w:t>
            </w:r>
          </w:p>
          <w:p w14:paraId="4C16695F" w14:textId="5D5A553E" w:rsidR="00516D2D" w:rsidRDefault="00516D2D" w:rsidP="00A64DCA">
            <w:pPr>
              <w:jc w:val="center"/>
            </w:pPr>
          </w:p>
        </w:tc>
      </w:tr>
      <w:tr w:rsidR="00C62027" w14:paraId="1D10036D" w14:textId="77777777" w:rsidTr="00464D9B">
        <w:tc>
          <w:tcPr>
            <w:tcW w:w="2133" w:type="dxa"/>
          </w:tcPr>
          <w:p w14:paraId="39D69ADA" w14:textId="77777777" w:rsidR="00C62027" w:rsidRDefault="00C62027" w:rsidP="00E04DD2"/>
        </w:tc>
        <w:tc>
          <w:tcPr>
            <w:tcW w:w="3674" w:type="dxa"/>
          </w:tcPr>
          <w:p w14:paraId="78FF7BAD" w14:textId="77777777" w:rsidR="00C62027" w:rsidRDefault="00C62027" w:rsidP="00E04DD2">
            <w:pPr>
              <w:jc w:val="center"/>
            </w:pPr>
            <w:r>
              <w:t>*** PAUSE ***</w:t>
            </w:r>
          </w:p>
        </w:tc>
        <w:tc>
          <w:tcPr>
            <w:tcW w:w="1982" w:type="dxa"/>
          </w:tcPr>
          <w:p w14:paraId="7C389DEB" w14:textId="77777777" w:rsidR="00C62027" w:rsidRDefault="00C62027" w:rsidP="00E04DD2"/>
        </w:tc>
        <w:tc>
          <w:tcPr>
            <w:tcW w:w="1420" w:type="dxa"/>
          </w:tcPr>
          <w:p w14:paraId="230F4D2A" w14:textId="77777777" w:rsidR="00C62027" w:rsidRDefault="00C62027" w:rsidP="00E04DD2">
            <w:pPr>
              <w:jc w:val="center"/>
            </w:pPr>
          </w:p>
        </w:tc>
      </w:tr>
      <w:tr w:rsidR="00EA0265" w14:paraId="249AC429" w14:textId="77777777" w:rsidTr="00464D9B">
        <w:tc>
          <w:tcPr>
            <w:tcW w:w="2133" w:type="dxa"/>
          </w:tcPr>
          <w:p w14:paraId="3C37045B" w14:textId="0CE570AE" w:rsidR="00EA0265" w:rsidRDefault="00EA0265" w:rsidP="00EA0265">
            <w:r>
              <w:t>Programmieren</w:t>
            </w:r>
          </w:p>
        </w:tc>
        <w:tc>
          <w:tcPr>
            <w:tcW w:w="3674" w:type="dxa"/>
          </w:tcPr>
          <w:p w14:paraId="252FCDDB" w14:textId="2D6DEDFA" w:rsidR="000442B9" w:rsidRDefault="009E32F9" w:rsidP="000442B9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 xml:space="preserve">Erstellen Programmcode (ggf. entlang des </w:t>
            </w:r>
            <w:r w:rsidR="00030319">
              <w:t>Struktogrammes</w:t>
            </w:r>
            <w:r>
              <w:t>)</w:t>
            </w:r>
          </w:p>
          <w:p w14:paraId="5C0C8F5C" w14:textId="68E4A6E5" w:rsidR="009E32F9" w:rsidRDefault="009E32F9" w:rsidP="000442B9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 xml:space="preserve">ggf. noch </w:t>
            </w:r>
            <w:r w:rsidRPr="00803D28">
              <w:rPr>
                <w:color w:val="FF0000"/>
              </w:rPr>
              <w:t xml:space="preserve">Funktionen </w:t>
            </w:r>
            <w:r>
              <w:t>einführen</w:t>
            </w:r>
          </w:p>
          <w:p w14:paraId="25AEE416" w14:textId="5D79D010" w:rsidR="00030319" w:rsidRDefault="00030319" w:rsidP="000442B9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>Testen am echten Objekt</w:t>
            </w:r>
          </w:p>
        </w:tc>
        <w:tc>
          <w:tcPr>
            <w:tcW w:w="1982" w:type="dxa"/>
          </w:tcPr>
          <w:p w14:paraId="35F90E72" w14:textId="22827AF7" w:rsidR="000442B9" w:rsidRPr="000442B9" w:rsidRDefault="000442B9" w:rsidP="000442B9">
            <w:pPr>
              <w:keepNext/>
              <w:keepLines/>
              <w:rPr>
                <w:sz w:val="18"/>
                <w:szCs w:val="18"/>
              </w:rPr>
            </w:pPr>
            <w:r w:rsidRPr="000442B9">
              <w:rPr>
                <w:sz w:val="18"/>
                <w:szCs w:val="18"/>
              </w:rPr>
              <w:t xml:space="preserve">Kinder möglichst </w:t>
            </w:r>
            <w:r w:rsidRPr="000442B9">
              <w:rPr>
                <w:b/>
                <w:bCs/>
                <w:sz w:val="18"/>
                <w:szCs w:val="18"/>
                <w:u w:val="single"/>
              </w:rPr>
              <w:t>ohne</w:t>
            </w:r>
            <w:r w:rsidRPr="000442B9">
              <w:rPr>
                <w:sz w:val="18"/>
                <w:szCs w:val="18"/>
              </w:rPr>
              <w:t xml:space="preserve"> Anleitung </w:t>
            </w:r>
            <w:r>
              <w:rPr>
                <w:sz w:val="18"/>
                <w:szCs w:val="18"/>
              </w:rPr>
              <w:t xml:space="preserve">nach Struktogramm </w:t>
            </w:r>
            <w:r w:rsidRPr="000442B9">
              <w:rPr>
                <w:sz w:val="18"/>
                <w:szCs w:val="18"/>
              </w:rPr>
              <w:t xml:space="preserve">selbst </w:t>
            </w:r>
            <w:r>
              <w:rPr>
                <w:sz w:val="18"/>
                <w:szCs w:val="18"/>
              </w:rPr>
              <w:t>umsetzen</w:t>
            </w:r>
            <w:r w:rsidRPr="000442B9">
              <w:rPr>
                <w:sz w:val="18"/>
                <w:szCs w:val="18"/>
              </w:rPr>
              <w:t xml:space="preserve"> lassen</w:t>
            </w:r>
          </w:p>
          <w:p w14:paraId="0D276BCB" w14:textId="354B10B5" w:rsidR="002C550A" w:rsidRDefault="002C550A" w:rsidP="00757D7E"/>
        </w:tc>
        <w:tc>
          <w:tcPr>
            <w:tcW w:w="1420" w:type="dxa"/>
          </w:tcPr>
          <w:p w14:paraId="28023766" w14:textId="080556A0" w:rsidR="00EA0265" w:rsidRDefault="00EA0265" w:rsidP="00EA0265">
            <w:pPr>
              <w:jc w:val="center"/>
            </w:pPr>
            <w:r>
              <w:t>13:00</w:t>
            </w:r>
          </w:p>
          <w:p w14:paraId="4170EF57" w14:textId="7647ECC9" w:rsidR="00EA0265" w:rsidRDefault="00EA0265" w:rsidP="00EA0265">
            <w:pPr>
              <w:jc w:val="center"/>
            </w:pPr>
            <w:r>
              <w:t>(</w:t>
            </w:r>
            <w:r w:rsidR="000442B9">
              <w:t>35</w:t>
            </w:r>
            <w:r>
              <w:t>)</w:t>
            </w:r>
          </w:p>
        </w:tc>
      </w:tr>
      <w:tr w:rsidR="00EA0265" w14:paraId="1BFD124B" w14:textId="77777777" w:rsidTr="00464D9B">
        <w:tc>
          <w:tcPr>
            <w:tcW w:w="2133" w:type="dxa"/>
          </w:tcPr>
          <w:p w14:paraId="6C7B1E38" w14:textId="05CDE159" w:rsidR="00EA0265" w:rsidRDefault="00757D7E" w:rsidP="00EA0265">
            <w:r>
              <w:t>Auswertung</w:t>
            </w:r>
          </w:p>
        </w:tc>
        <w:tc>
          <w:tcPr>
            <w:tcW w:w="3674" w:type="dxa"/>
          </w:tcPr>
          <w:p w14:paraId="4A4349DF" w14:textId="2D0FD690" w:rsidR="006760BB" w:rsidRDefault="00757D7E" w:rsidP="008B381B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>Projekt reflektieren</w:t>
            </w:r>
          </w:p>
        </w:tc>
        <w:tc>
          <w:tcPr>
            <w:tcW w:w="1982" w:type="dxa"/>
          </w:tcPr>
          <w:p w14:paraId="5AD7FD1E" w14:textId="23BC40DE" w:rsidR="00EA0265" w:rsidRDefault="002C550A" w:rsidP="00EA0265">
            <w:r>
              <w:t>AH</w:t>
            </w:r>
            <w:r w:rsidR="00757D7E">
              <w:t>1</w:t>
            </w:r>
            <w:r>
              <w:t xml:space="preserve"> S.</w:t>
            </w:r>
            <w:r w:rsidR="00757D7E">
              <w:t>47</w:t>
            </w:r>
          </w:p>
          <w:p w14:paraId="1275CFD9" w14:textId="753F4874" w:rsidR="00CA105B" w:rsidRPr="00A24A01" w:rsidRDefault="00CA105B" w:rsidP="00EA0265"/>
        </w:tc>
        <w:tc>
          <w:tcPr>
            <w:tcW w:w="1420" w:type="dxa"/>
          </w:tcPr>
          <w:p w14:paraId="60E117A9" w14:textId="7FD4C0AF" w:rsidR="00EA0265" w:rsidRDefault="002C550A" w:rsidP="00EA0265">
            <w:pPr>
              <w:jc w:val="center"/>
            </w:pPr>
            <w:r>
              <w:t>13:</w:t>
            </w:r>
            <w:r w:rsidR="00757D7E">
              <w:t>35</w:t>
            </w:r>
          </w:p>
          <w:p w14:paraId="4CB37785" w14:textId="779A5C6B" w:rsidR="002C550A" w:rsidRDefault="002C550A" w:rsidP="00EA0265">
            <w:pPr>
              <w:jc w:val="center"/>
            </w:pPr>
            <w:r>
              <w:t>(</w:t>
            </w:r>
            <w:r w:rsidR="00757D7E">
              <w:t>1</w:t>
            </w:r>
            <w:r>
              <w:t>0)</w:t>
            </w:r>
          </w:p>
        </w:tc>
      </w:tr>
      <w:tr w:rsidR="00EA0265" w14:paraId="76332A7F" w14:textId="77777777" w:rsidTr="00464D9B">
        <w:tc>
          <w:tcPr>
            <w:tcW w:w="2133" w:type="dxa"/>
          </w:tcPr>
          <w:p w14:paraId="5483A2F1" w14:textId="77777777" w:rsidR="00EA0265" w:rsidRDefault="00EA0265" w:rsidP="00EA0265"/>
        </w:tc>
        <w:tc>
          <w:tcPr>
            <w:tcW w:w="3674" w:type="dxa"/>
          </w:tcPr>
          <w:p w14:paraId="590EE026" w14:textId="7782DF14" w:rsidR="00EA0265" w:rsidRDefault="00EA0265" w:rsidP="006760BB">
            <w:pPr>
              <w:jc w:val="center"/>
            </w:pPr>
            <w:r>
              <w:t>*** Schluss ***</w:t>
            </w:r>
          </w:p>
        </w:tc>
        <w:tc>
          <w:tcPr>
            <w:tcW w:w="1982" w:type="dxa"/>
          </w:tcPr>
          <w:p w14:paraId="2ABA0186" w14:textId="77777777" w:rsidR="00EA0265" w:rsidRDefault="00EA0265" w:rsidP="00EA0265"/>
        </w:tc>
        <w:tc>
          <w:tcPr>
            <w:tcW w:w="1420" w:type="dxa"/>
          </w:tcPr>
          <w:p w14:paraId="3CD944DA" w14:textId="77777777" w:rsidR="00EA0265" w:rsidRDefault="00EA0265" w:rsidP="00EA0265">
            <w:pPr>
              <w:jc w:val="center"/>
            </w:pPr>
          </w:p>
        </w:tc>
      </w:tr>
    </w:tbl>
    <w:p w14:paraId="03285A69" w14:textId="77777777" w:rsidR="001131EF" w:rsidRDefault="001131EF" w:rsidP="00A331D8">
      <w:pPr>
        <w:keepNext/>
        <w:keepLines/>
        <w:rPr>
          <w:lang w:val="en-GB"/>
        </w:rPr>
      </w:pPr>
    </w:p>
    <w:p w14:paraId="7CB0499A" w14:textId="73BF0B7B" w:rsidR="007F11CB" w:rsidRDefault="007F11CB" w:rsidP="00A331D8">
      <w:pPr>
        <w:keepNext/>
        <w:keepLines/>
        <w:rPr>
          <w:lang w:val="en-GB"/>
        </w:rPr>
      </w:pPr>
      <w:proofErr w:type="spellStart"/>
      <w:r>
        <w:rPr>
          <w:lang w:val="en-GB"/>
        </w:rPr>
        <w:t>Messwerte</w:t>
      </w:r>
      <w:proofErr w:type="spellEnd"/>
      <w:r>
        <w:rPr>
          <w:lang w:val="en-GB"/>
        </w:rPr>
        <w:t xml:space="preserve"> 04.05.25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851"/>
        <w:gridCol w:w="1984"/>
        <w:gridCol w:w="1134"/>
      </w:tblGrid>
      <w:tr w:rsidR="001131EF" w14:paraId="3307A324" w14:textId="2D7D5B5F" w:rsidTr="001131EF">
        <w:tc>
          <w:tcPr>
            <w:tcW w:w="2122" w:type="dxa"/>
          </w:tcPr>
          <w:p w14:paraId="46FF6E22" w14:textId="509494D3" w:rsidR="001131EF" w:rsidRDefault="001131EF" w:rsidP="00A331D8">
            <w:pPr>
              <w:keepNext/>
              <w:keepLines/>
              <w:rPr>
                <w:lang w:val="en-GB"/>
              </w:rPr>
            </w:pPr>
            <w:proofErr w:type="spellStart"/>
            <w:r>
              <w:rPr>
                <w:lang w:val="en-GB"/>
              </w:rPr>
              <w:t>Feuchtigkeit</w:t>
            </w:r>
            <w:proofErr w:type="spellEnd"/>
          </w:p>
        </w:tc>
        <w:tc>
          <w:tcPr>
            <w:tcW w:w="1842" w:type="dxa"/>
          </w:tcPr>
          <w:p w14:paraId="5030DF6C" w14:textId="67019EE4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absolut</w:t>
            </w:r>
            <w:proofErr w:type="spellEnd"/>
            <w:r>
              <w:rPr>
                <w:lang w:val="en-GB"/>
              </w:rPr>
              <w:t xml:space="preserve"> [0..1023]</w:t>
            </w:r>
          </w:p>
        </w:tc>
        <w:tc>
          <w:tcPr>
            <w:tcW w:w="851" w:type="dxa"/>
          </w:tcPr>
          <w:p w14:paraId="7DF8209A" w14:textId="458CFBAA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r>
              <w:rPr>
                <w:lang w:val="en-GB"/>
              </w:rPr>
              <w:t>in %</w:t>
            </w:r>
          </w:p>
        </w:tc>
        <w:tc>
          <w:tcPr>
            <w:tcW w:w="1984" w:type="dxa"/>
          </w:tcPr>
          <w:p w14:paraId="732C9004" w14:textId="4CD1D8BC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Helligkeit</w:t>
            </w:r>
            <w:proofErr w:type="spellEnd"/>
            <w:r>
              <w:rPr>
                <w:lang w:val="en-GB"/>
              </w:rPr>
              <w:t xml:space="preserve"> [0..255]</w:t>
            </w:r>
          </w:p>
        </w:tc>
        <w:tc>
          <w:tcPr>
            <w:tcW w:w="1134" w:type="dxa"/>
          </w:tcPr>
          <w:p w14:paraId="3D271C5C" w14:textId="1FFC4000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r>
              <w:rPr>
                <w:lang w:val="en-GB"/>
              </w:rPr>
              <w:t>Wert</w:t>
            </w:r>
          </w:p>
        </w:tc>
      </w:tr>
      <w:tr w:rsidR="001131EF" w14:paraId="5AA11CEA" w14:textId="2077CEE3" w:rsidTr="001131EF">
        <w:tc>
          <w:tcPr>
            <w:tcW w:w="2122" w:type="dxa"/>
          </w:tcPr>
          <w:p w14:paraId="42DA1366" w14:textId="61E7F6CC" w:rsidR="001131EF" w:rsidRDefault="001131EF" w:rsidP="00A331D8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Finger von 2 </w:t>
            </w:r>
            <w:proofErr w:type="spellStart"/>
            <w:r>
              <w:rPr>
                <w:lang w:val="en-GB"/>
              </w:rPr>
              <w:t>Händen</w:t>
            </w:r>
            <w:proofErr w:type="spellEnd"/>
          </w:p>
        </w:tc>
        <w:tc>
          <w:tcPr>
            <w:tcW w:w="1842" w:type="dxa"/>
          </w:tcPr>
          <w:p w14:paraId="4326F7E9" w14:textId="18A7FDA5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r>
              <w:rPr>
                <w:lang w:val="en-GB"/>
              </w:rPr>
              <w:t>53</w:t>
            </w:r>
          </w:p>
        </w:tc>
        <w:tc>
          <w:tcPr>
            <w:tcW w:w="851" w:type="dxa"/>
          </w:tcPr>
          <w:p w14:paraId="490186E7" w14:textId="77777777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</w:p>
        </w:tc>
        <w:tc>
          <w:tcPr>
            <w:tcW w:w="1984" w:type="dxa"/>
          </w:tcPr>
          <w:p w14:paraId="37506CD5" w14:textId="7B69C865" w:rsidR="001131EF" w:rsidRDefault="001131EF" w:rsidP="001131EF">
            <w:pPr>
              <w:keepNext/>
              <w:keepLines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unter</w:t>
            </w:r>
            <w:proofErr w:type="spellEnd"/>
            <w:r>
              <w:rPr>
                <w:lang w:val="en-GB"/>
              </w:rPr>
              <w:t xml:space="preserve"> Tisch</w:t>
            </w:r>
          </w:p>
        </w:tc>
        <w:tc>
          <w:tcPr>
            <w:tcW w:w="1134" w:type="dxa"/>
          </w:tcPr>
          <w:p w14:paraId="2F48AFA9" w14:textId="0F9DE46A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</w:p>
        </w:tc>
      </w:tr>
      <w:tr w:rsidR="001131EF" w14:paraId="2A3AB309" w14:textId="1287AE07" w:rsidTr="001131EF">
        <w:tc>
          <w:tcPr>
            <w:tcW w:w="2122" w:type="dxa"/>
          </w:tcPr>
          <w:p w14:paraId="470A64D5" w14:textId="2E608CB4" w:rsidR="001131EF" w:rsidRDefault="001131EF" w:rsidP="00A331D8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Finger </w:t>
            </w:r>
            <w:proofErr w:type="spellStart"/>
            <w:r>
              <w:rPr>
                <w:lang w:val="en-GB"/>
              </w:rPr>
              <w:t>einer</w:t>
            </w:r>
            <w:proofErr w:type="spellEnd"/>
            <w:r>
              <w:rPr>
                <w:lang w:val="en-GB"/>
              </w:rPr>
              <w:t xml:space="preserve"> Hand</w:t>
            </w:r>
          </w:p>
        </w:tc>
        <w:tc>
          <w:tcPr>
            <w:tcW w:w="1842" w:type="dxa"/>
          </w:tcPr>
          <w:p w14:paraId="74CB2787" w14:textId="47B84416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r>
              <w:rPr>
                <w:lang w:val="en-GB"/>
              </w:rPr>
              <w:t>56 … 67</w:t>
            </w:r>
          </w:p>
        </w:tc>
        <w:tc>
          <w:tcPr>
            <w:tcW w:w="851" w:type="dxa"/>
          </w:tcPr>
          <w:p w14:paraId="30B85251" w14:textId="54C8DA61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r>
              <w:rPr>
                <w:lang w:val="en-GB"/>
              </w:rPr>
              <w:t>6 … 9</w:t>
            </w:r>
          </w:p>
        </w:tc>
        <w:tc>
          <w:tcPr>
            <w:tcW w:w="1984" w:type="dxa"/>
          </w:tcPr>
          <w:p w14:paraId="7FAE8793" w14:textId="7B428591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normal </w:t>
            </w:r>
            <w:proofErr w:type="spellStart"/>
            <w:r>
              <w:rPr>
                <w:lang w:val="en-GB"/>
              </w:rPr>
              <w:t>im</w:t>
            </w:r>
            <w:proofErr w:type="spellEnd"/>
            <w:r>
              <w:rPr>
                <w:lang w:val="en-GB"/>
              </w:rPr>
              <w:t xml:space="preserve"> Raum</w:t>
            </w:r>
          </w:p>
        </w:tc>
        <w:tc>
          <w:tcPr>
            <w:tcW w:w="1134" w:type="dxa"/>
          </w:tcPr>
          <w:p w14:paraId="7A2C0EE4" w14:textId="236BF54E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</w:p>
        </w:tc>
      </w:tr>
      <w:tr w:rsidR="001131EF" w14:paraId="3075B889" w14:textId="0744448E" w:rsidTr="001131EF">
        <w:tc>
          <w:tcPr>
            <w:tcW w:w="2122" w:type="dxa"/>
          </w:tcPr>
          <w:p w14:paraId="566941AE" w14:textId="26CEF073" w:rsidR="001131EF" w:rsidRDefault="001131EF" w:rsidP="00A331D8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Sand</w:t>
            </w:r>
          </w:p>
        </w:tc>
        <w:tc>
          <w:tcPr>
            <w:tcW w:w="1842" w:type="dxa"/>
          </w:tcPr>
          <w:p w14:paraId="1F09A686" w14:textId="5EAC540C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51" w:type="dxa"/>
          </w:tcPr>
          <w:p w14:paraId="50463540" w14:textId="386E8B90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984" w:type="dxa"/>
          </w:tcPr>
          <w:p w14:paraId="7CFF319A" w14:textId="42D40C41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r>
              <w:rPr>
                <w:lang w:val="en-GB"/>
              </w:rPr>
              <w:t>am Fenster</w:t>
            </w:r>
          </w:p>
        </w:tc>
        <w:tc>
          <w:tcPr>
            <w:tcW w:w="1134" w:type="dxa"/>
          </w:tcPr>
          <w:p w14:paraId="6106BBA6" w14:textId="6594153A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</w:p>
        </w:tc>
      </w:tr>
      <w:tr w:rsidR="001131EF" w14:paraId="7AF47F96" w14:textId="5A59B4C2" w:rsidTr="001131EF">
        <w:tc>
          <w:tcPr>
            <w:tcW w:w="2122" w:type="dxa"/>
          </w:tcPr>
          <w:p w14:paraId="28D6D330" w14:textId="3E90F605" w:rsidR="001131EF" w:rsidRDefault="001131EF" w:rsidP="00A331D8">
            <w:pPr>
              <w:keepNext/>
              <w:keepLines/>
              <w:rPr>
                <w:lang w:val="en-GB"/>
              </w:rPr>
            </w:pPr>
            <w:proofErr w:type="spellStart"/>
            <w:r>
              <w:rPr>
                <w:lang w:val="en-GB"/>
              </w:rPr>
              <w:t>feuchte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Erde</w:t>
            </w:r>
            <w:proofErr w:type="spellEnd"/>
          </w:p>
        </w:tc>
        <w:tc>
          <w:tcPr>
            <w:tcW w:w="1842" w:type="dxa"/>
          </w:tcPr>
          <w:p w14:paraId="5470B0ED" w14:textId="6A90BC6B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r>
              <w:rPr>
                <w:lang w:val="en-GB"/>
              </w:rPr>
              <w:t>256</w:t>
            </w:r>
          </w:p>
        </w:tc>
        <w:tc>
          <w:tcPr>
            <w:tcW w:w="851" w:type="dxa"/>
          </w:tcPr>
          <w:p w14:paraId="024061CC" w14:textId="31B4D577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1984" w:type="dxa"/>
          </w:tcPr>
          <w:p w14:paraId="6A577BA7" w14:textId="77777777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</w:p>
        </w:tc>
        <w:tc>
          <w:tcPr>
            <w:tcW w:w="1134" w:type="dxa"/>
          </w:tcPr>
          <w:p w14:paraId="3E784E11" w14:textId="651ED17C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</w:p>
        </w:tc>
      </w:tr>
      <w:tr w:rsidR="001131EF" w14:paraId="72EDCF56" w14:textId="2857C8FB" w:rsidTr="001131EF">
        <w:tc>
          <w:tcPr>
            <w:tcW w:w="2122" w:type="dxa"/>
          </w:tcPr>
          <w:p w14:paraId="4D798CF5" w14:textId="0D8266BF" w:rsidR="001131EF" w:rsidRDefault="001131EF" w:rsidP="00A331D8">
            <w:pPr>
              <w:keepNext/>
              <w:keepLines/>
              <w:rPr>
                <w:lang w:val="en-GB"/>
              </w:rPr>
            </w:pPr>
            <w:proofErr w:type="spellStart"/>
            <w:r>
              <w:rPr>
                <w:lang w:val="en-GB"/>
              </w:rPr>
              <w:t>nasse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Erde</w:t>
            </w:r>
            <w:proofErr w:type="spellEnd"/>
          </w:p>
        </w:tc>
        <w:tc>
          <w:tcPr>
            <w:tcW w:w="1842" w:type="dxa"/>
          </w:tcPr>
          <w:p w14:paraId="4B21838C" w14:textId="64F9F83E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r>
              <w:rPr>
                <w:lang w:val="en-GB"/>
              </w:rPr>
              <w:t>492</w:t>
            </w:r>
          </w:p>
        </w:tc>
        <w:tc>
          <w:tcPr>
            <w:tcW w:w="851" w:type="dxa"/>
          </w:tcPr>
          <w:p w14:paraId="5FC064F4" w14:textId="35740398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r>
              <w:rPr>
                <w:lang w:val="en-GB"/>
              </w:rPr>
              <w:t>50 … 51</w:t>
            </w:r>
          </w:p>
        </w:tc>
        <w:tc>
          <w:tcPr>
            <w:tcW w:w="1984" w:type="dxa"/>
          </w:tcPr>
          <w:p w14:paraId="753EAABE" w14:textId="77777777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</w:p>
        </w:tc>
        <w:tc>
          <w:tcPr>
            <w:tcW w:w="1134" w:type="dxa"/>
          </w:tcPr>
          <w:p w14:paraId="4AC600C0" w14:textId="392FAE4E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</w:p>
        </w:tc>
      </w:tr>
      <w:tr w:rsidR="001131EF" w14:paraId="4A49F6B3" w14:textId="2917AF1A" w:rsidTr="001131EF">
        <w:tc>
          <w:tcPr>
            <w:tcW w:w="2122" w:type="dxa"/>
          </w:tcPr>
          <w:p w14:paraId="714EB765" w14:textId="6B01B991" w:rsidR="001131EF" w:rsidRDefault="001131EF" w:rsidP="00A331D8">
            <w:pPr>
              <w:keepNext/>
              <w:keepLines/>
              <w:rPr>
                <w:lang w:val="en-GB"/>
              </w:rPr>
            </w:pPr>
            <w:proofErr w:type="spellStart"/>
            <w:r>
              <w:rPr>
                <w:lang w:val="en-GB"/>
              </w:rPr>
              <w:t>reines</w:t>
            </w:r>
            <w:proofErr w:type="spellEnd"/>
            <w:r>
              <w:rPr>
                <w:lang w:val="en-GB"/>
              </w:rPr>
              <w:t xml:space="preserve"> Wasser</w:t>
            </w:r>
          </w:p>
        </w:tc>
        <w:tc>
          <w:tcPr>
            <w:tcW w:w="1842" w:type="dxa"/>
          </w:tcPr>
          <w:p w14:paraId="73DE852A" w14:textId="3F9ED636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r>
              <w:rPr>
                <w:lang w:val="en-GB"/>
              </w:rPr>
              <w:t>600</w:t>
            </w:r>
          </w:p>
        </w:tc>
        <w:tc>
          <w:tcPr>
            <w:tcW w:w="851" w:type="dxa"/>
          </w:tcPr>
          <w:p w14:paraId="3AA7969E" w14:textId="6704443C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r>
              <w:rPr>
                <w:lang w:val="en-GB"/>
              </w:rPr>
              <w:t>56</w:t>
            </w:r>
          </w:p>
        </w:tc>
        <w:tc>
          <w:tcPr>
            <w:tcW w:w="1984" w:type="dxa"/>
          </w:tcPr>
          <w:p w14:paraId="47E35C7A" w14:textId="77777777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</w:p>
        </w:tc>
        <w:tc>
          <w:tcPr>
            <w:tcW w:w="1134" w:type="dxa"/>
          </w:tcPr>
          <w:p w14:paraId="0CA53AC3" w14:textId="00293503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</w:p>
        </w:tc>
      </w:tr>
      <w:tr w:rsidR="001131EF" w14:paraId="0B45731F" w14:textId="39CBF4CD" w:rsidTr="001131EF">
        <w:tc>
          <w:tcPr>
            <w:tcW w:w="2122" w:type="dxa"/>
          </w:tcPr>
          <w:p w14:paraId="0AAA40D8" w14:textId="20822A46" w:rsidR="001131EF" w:rsidRDefault="001131EF" w:rsidP="00A331D8">
            <w:pPr>
              <w:keepNext/>
              <w:keepLines/>
              <w:rPr>
                <w:lang w:val="en-GB"/>
              </w:rPr>
            </w:pPr>
            <w:proofErr w:type="spellStart"/>
            <w:r>
              <w:rPr>
                <w:lang w:val="en-GB"/>
              </w:rPr>
              <w:t>Metall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Kurzschluss</w:t>
            </w:r>
            <w:proofErr w:type="spellEnd"/>
          </w:p>
        </w:tc>
        <w:tc>
          <w:tcPr>
            <w:tcW w:w="1842" w:type="dxa"/>
          </w:tcPr>
          <w:p w14:paraId="40865278" w14:textId="7025F0BC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r>
              <w:rPr>
                <w:lang w:val="en-GB"/>
              </w:rPr>
              <w:t>790</w:t>
            </w:r>
          </w:p>
        </w:tc>
        <w:tc>
          <w:tcPr>
            <w:tcW w:w="851" w:type="dxa"/>
          </w:tcPr>
          <w:p w14:paraId="7C16A1AD" w14:textId="5B07A7E6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  <w:r>
              <w:rPr>
                <w:lang w:val="en-GB"/>
              </w:rPr>
              <w:t>75</w:t>
            </w:r>
          </w:p>
        </w:tc>
        <w:tc>
          <w:tcPr>
            <w:tcW w:w="1984" w:type="dxa"/>
          </w:tcPr>
          <w:p w14:paraId="0450C14B" w14:textId="77777777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</w:p>
        </w:tc>
        <w:tc>
          <w:tcPr>
            <w:tcW w:w="1134" w:type="dxa"/>
          </w:tcPr>
          <w:p w14:paraId="607B2B85" w14:textId="785F8A7C" w:rsidR="001131EF" w:rsidRDefault="001131EF" w:rsidP="007F11CB">
            <w:pPr>
              <w:keepNext/>
              <w:keepLines/>
              <w:jc w:val="center"/>
              <w:rPr>
                <w:lang w:val="en-GB"/>
              </w:rPr>
            </w:pPr>
          </w:p>
        </w:tc>
      </w:tr>
    </w:tbl>
    <w:p w14:paraId="56E12833" w14:textId="77777777" w:rsidR="007F11CB" w:rsidRPr="006D3CB6" w:rsidRDefault="007F11CB" w:rsidP="00A331D8">
      <w:pPr>
        <w:keepNext/>
        <w:keepLines/>
        <w:rPr>
          <w:lang w:val="en-GB"/>
        </w:rPr>
      </w:pPr>
    </w:p>
    <w:sectPr w:rsidR="007F11CB" w:rsidRPr="006D3CB6" w:rsidSect="001131E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24D9"/>
    <w:multiLevelType w:val="hybridMultilevel"/>
    <w:tmpl w:val="801428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34CF"/>
    <w:multiLevelType w:val="hybridMultilevel"/>
    <w:tmpl w:val="6CB6E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1B9A"/>
    <w:multiLevelType w:val="hybridMultilevel"/>
    <w:tmpl w:val="411E6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63E7F"/>
    <w:multiLevelType w:val="hybridMultilevel"/>
    <w:tmpl w:val="8834B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6F87"/>
    <w:multiLevelType w:val="hybridMultilevel"/>
    <w:tmpl w:val="B546B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40978"/>
    <w:multiLevelType w:val="hybridMultilevel"/>
    <w:tmpl w:val="C3BCA2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F46DF7"/>
    <w:multiLevelType w:val="hybridMultilevel"/>
    <w:tmpl w:val="FB00B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577FA"/>
    <w:multiLevelType w:val="hybridMultilevel"/>
    <w:tmpl w:val="E57C4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54CBA"/>
    <w:multiLevelType w:val="hybridMultilevel"/>
    <w:tmpl w:val="8110D9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55F82"/>
    <w:multiLevelType w:val="hybridMultilevel"/>
    <w:tmpl w:val="EDB85E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44801"/>
    <w:multiLevelType w:val="hybridMultilevel"/>
    <w:tmpl w:val="4036BE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F0109"/>
    <w:multiLevelType w:val="hybridMultilevel"/>
    <w:tmpl w:val="A6F6A9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A3749"/>
    <w:multiLevelType w:val="hybridMultilevel"/>
    <w:tmpl w:val="BC2A27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F050C1"/>
    <w:multiLevelType w:val="hybridMultilevel"/>
    <w:tmpl w:val="A3B6E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D63EB"/>
    <w:multiLevelType w:val="hybridMultilevel"/>
    <w:tmpl w:val="A73E7F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16A4E"/>
    <w:multiLevelType w:val="hybridMultilevel"/>
    <w:tmpl w:val="03C4C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67B50"/>
    <w:multiLevelType w:val="hybridMultilevel"/>
    <w:tmpl w:val="EA66F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35EA6"/>
    <w:multiLevelType w:val="hybridMultilevel"/>
    <w:tmpl w:val="94C0F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57551"/>
    <w:multiLevelType w:val="hybridMultilevel"/>
    <w:tmpl w:val="E4CAA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360272">
    <w:abstractNumId w:val="4"/>
  </w:num>
  <w:num w:numId="2" w16cid:durableId="1179931489">
    <w:abstractNumId w:val="18"/>
  </w:num>
  <w:num w:numId="3" w16cid:durableId="1530407934">
    <w:abstractNumId w:val="9"/>
  </w:num>
  <w:num w:numId="4" w16cid:durableId="143207334">
    <w:abstractNumId w:val="8"/>
  </w:num>
  <w:num w:numId="5" w16cid:durableId="1306395194">
    <w:abstractNumId w:val="10"/>
  </w:num>
  <w:num w:numId="6" w16cid:durableId="821192320">
    <w:abstractNumId w:val="2"/>
  </w:num>
  <w:num w:numId="7" w16cid:durableId="200478373">
    <w:abstractNumId w:val="1"/>
  </w:num>
  <w:num w:numId="8" w16cid:durableId="1221479366">
    <w:abstractNumId w:val="7"/>
  </w:num>
  <w:num w:numId="9" w16cid:durableId="1304384598">
    <w:abstractNumId w:val="6"/>
  </w:num>
  <w:num w:numId="10" w16cid:durableId="1628657972">
    <w:abstractNumId w:val="16"/>
  </w:num>
  <w:num w:numId="11" w16cid:durableId="434252874">
    <w:abstractNumId w:val="0"/>
  </w:num>
  <w:num w:numId="12" w16cid:durableId="427238687">
    <w:abstractNumId w:val="13"/>
  </w:num>
  <w:num w:numId="13" w16cid:durableId="1979021021">
    <w:abstractNumId w:val="12"/>
  </w:num>
  <w:num w:numId="14" w16cid:durableId="390614622">
    <w:abstractNumId w:val="11"/>
  </w:num>
  <w:num w:numId="15" w16cid:durableId="9306357">
    <w:abstractNumId w:val="17"/>
  </w:num>
  <w:num w:numId="16" w16cid:durableId="877742264">
    <w:abstractNumId w:val="3"/>
  </w:num>
  <w:num w:numId="17" w16cid:durableId="1679039725">
    <w:abstractNumId w:val="15"/>
  </w:num>
  <w:num w:numId="18" w16cid:durableId="742221477">
    <w:abstractNumId w:val="5"/>
  </w:num>
  <w:num w:numId="19" w16cid:durableId="4024833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96"/>
    <w:rsid w:val="00023B99"/>
    <w:rsid w:val="00030319"/>
    <w:rsid w:val="0003439A"/>
    <w:rsid w:val="000442B9"/>
    <w:rsid w:val="0006017A"/>
    <w:rsid w:val="000916A8"/>
    <w:rsid w:val="000922BF"/>
    <w:rsid w:val="000929D6"/>
    <w:rsid w:val="000A650C"/>
    <w:rsid w:val="000B6D8F"/>
    <w:rsid w:val="000C3610"/>
    <w:rsid w:val="00111719"/>
    <w:rsid w:val="001131EF"/>
    <w:rsid w:val="00171AD5"/>
    <w:rsid w:val="001D16D7"/>
    <w:rsid w:val="002148F3"/>
    <w:rsid w:val="0023181F"/>
    <w:rsid w:val="002337B5"/>
    <w:rsid w:val="00253861"/>
    <w:rsid w:val="002633EF"/>
    <w:rsid w:val="00291D10"/>
    <w:rsid w:val="002947C9"/>
    <w:rsid w:val="002A63B4"/>
    <w:rsid w:val="002B32CD"/>
    <w:rsid w:val="002C550A"/>
    <w:rsid w:val="002D7526"/>
    <w:rsid w:val="003332A1"/>
    <w:rsid w:val="00337BA6"/>
    <w:rsid w:val="003B5A18"/>
    <w:rsid w:val="003F2A34"/>
    <w:rsid w:val="003F2B1F"/>
    <w:rsid w:val="004026D1"/>
    <w:rsid w:val="00412961"/>
    <w:rsid w:val="0042756E"/>
    <w:rsid w:val="00445D24"/>
    <w:rsid w:val="00446863"/>
    <w:rsid w:val="00464D9B"/>
    <w:rsid w:val="00480856"/>
    <w:rsid w:val="0049091F"/>
    <w:rsid w:val="004A28F7"/>
    <w:rsid w:val="004B09A0"/>
    <w:rsid w:val="004C68EB"/>
    <w:rsid w:val="004F0D1A"/>
    <w:rsid w:val="00516D2D"/>
    <w:rsid w:val="005951E2"/>
    <w:rsid w:val="005C66D7"/>
    <w:rsid w:val="00645EB8"/>
    <w:rsid w:val="006760BB"/>
    <w:rsid w:val="006C06A0"/>
    <w:rsid w:val="006C133B"/>
    <w:rsid w:val="006D3CB6"/>
    <w:rsid w:val="006D5625"/>
    <w:rsid w:val="00714AF6"/>
    <w:rsid w:val="00757D7E"/>
    <w:rsid w:val="00764781"/>
    <w:rsid w:val="00781925"/>
    <w:rsid w:val="007833D4"/>
    <w:rsid w:val="007F11CB"/>
    <w:rsid w:val="00803D28"/>
    <w:rsid w:val="00826CD4"/>
    <w:rsid w:val="008867E6"/>
    <w:rsid w:val="00887EE2"/>
    <w:rsid w:val="00892A92"/>
    <w:rsid w:val="00895F73"/>
    <w:rsid w:val="008A391F"/>
    <w:rsid w:val="008A7A67"/>
    <w:rsid w:val="008B2B35"/>
    <w:rsid w:val="008B381B"/>
    <w:rsid w:val="008C3500"/>
    <w:rsid w:val="009137DF"/>
    <w:rsid w:val="00945850"/>
    <w:rsid w:val="00974E96"/>
    <w:rsid w:val="009C70F0"/>
    <w:rsid w:val="009E29D1"/>
    <w:rsid w:val="009E32F9"/>
    <w:rsid w:val="00A24A01"/>
    <w:rsid w:val="00A331D8"/>
    <w:rsid w:val="00A64DCA"/>
    <w:rsid w:val="00A87F59"/>
    <w:rsid w:val="00AE4BC4"/>
    <w:rsid w:val="00AF7C11"/>
    <w:rsid w:val="00B7355B"/>
    <w:rsid w:val="00B74F42"/>
    <w:rsid w:val="00BA3043"/>
    <w:rsid w:val="00C12054"/>
    <w:rsid w:val="00C24AA4"/>
    <w:rsid w:val="00C62027"/>
    <w:rsid w:val="00C6490F"/>
    <w:rsid w:val="00C73B34"/>
    <w:rsid w:val="00C924A5"/>
    <w:rsid w:val="00CA105B"/>
    <w:rsid w:val="00CA1508"/>
    <w:rsid w:val="00CE2547"/>
    <w:rsid w:val="00D27304"/>
    <w:rsid w:val="00D719F6"/>
    <w:rsid w:val="00D907E1"/>
    <w:rsid w:val="00D92A9E"/>
    <w:rsid w:val="00D97A04"/>
    <w:rsid w:val="00DB4189"/>
    <w:rsid w:val="00E14A26"/>
    <w:rsid w:val="00E275F3"/>
    <w:rsid w:val="00E44FCA"/>
    <w:rsid w:val="00E52B23"/>
    <w:rsid w:val="00E628C0"/>
    <w:rsid w:val="00E71700"/>
    <w:rsid w:val="00EA0265"/>
    <w:rsid w:val="00ED6C41"/>
    <w:rsid w:val="00F14340"/>
    <w:rsid w:val="00F17408"/>
    <w:rsid w:val="00F34122"/>
    <w:rsid w:val="00F460CE"/>
    <w:rsid w:val="00F94E2C"/>
    <w:rsid w:val="00FB25A9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8983"/>
  <w15:chartTrackingRefBased/>
  <w15:docId w15:val="{8BC075CF-2573-4880-8096-A46AEE47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C1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F7C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C1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64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291D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rrybase.de/seeed-grove-bodenfeuchte-sensor" TargetMode="External"/><Relationship Id="rId5" Type="http://schemas.openxmlformats.org/officeDocument/2006/relationships/hyperlink" Target="2024_Calliope_Folien_Sensor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Gross</dc:creator>
  <cp:keywords/>
  <dc:description/>
  <cp:lastModifiedBy>Tim Gross</cp:lastModifiedBy>
  <cp:revision>20</cp:revision>
  <cp:lastPrinted>2025-05-04T08:18:00Z</cp:lastPrinted>
  <dcterms:created xsi:type="dcterms:W3CDTF">2025-04-19T08:27:00Z</dcterms:created>
  <dcterms:modified xsi:type="dcterms:W3CDTF">2025-08-11T15:14:00Z</dcterms:modified>
</cp:coreProperties>
</file>